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FA7" w:rsidRPr="00AD1FA7" w:rsidRDefault="00AD1FA7" w:rsidP="005F3C2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D1FA7">
        <w:rPr>
          <w:rFonts w:eastAsia="Times New Roman" w:cstheme="minorHAnsi"/>
          <w:b/>
          <w:bCs/>
          <w:kern w:val="36"/>
          <w:sz w:val="36"/>
          <w:szCs w:val="24"/>
        </w:rPr>
        <w:t>Promotional Materials Request Form</w:t>
      </w:r>
    </w:p>
    <w:p w:rsidR="00AD1FA7" w:rsidRPr="00AD1FA7" w:rsidRDefault="00AD1FA7" w:rsidP="00AD1F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1FA7">
        <w:rPr>
          <w:rFonts w:eastAsia="Times New Roman" w:cstheme="minorHAnsi"/>
          <w:b/>
          <w:bCs/>
          <w:sz w:val="24"/>
          <w:szCs w:val="24"/>
        </w:rPr>
        <w:t>Personal / Department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F3C2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F3C2A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5F3C2A" w:rsidRPr="00C83AD2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F3C2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F3C2A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5F3C2A" w:rsidRPr="00C83AD2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F3C2A" w:rsidRPr="007A44EF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Position/Title:</w:t>
            </w:r>
          </w:p>
        </w:tc>
        <w:tc>
          <w:tcPr>
            <w:tcW w:w="2418" w:type="dxa"/>
            <w:vAlign w:val="center"/>
          </w:tcPr>
          <w:p w:rsidR="005F3C2A" w:rsidRPr="00C83AD2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F3C2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F3C2A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5F3C2A" w:rsidRPr="00C83AD2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F3C2A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2418" w:type="dxa"/>
            <w:vAlign w:val="center"/>
          </w:tcPr>
          <w:p w:rsidR="005F3C2A" w:rsidRPr="00C83AD2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D1FA7" w:rsidRPr="00AD1FA7" w:rsidRDefault="00AD1FA7" w:rsidP="00AD1F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1FA7">
        <w:rPr>
          <w:rFonts w:eastAsia="Times New Roman" w:cstheme="minorHAnsi"/>
          <w:b/>
          <w:bCs/>
          <w:sz w:val="24"/>
          <w:szCs w:val="24"/>
        </w:rPr>
        <w:t>Event / Campaign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F3C2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F3C2A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>Event or Campaign Name:</w:t>
            </w:r>
          </w:p>
        </w:tc>
        <w:tc>
          <w:tcPr>
            <w:tcW w:w="7508" w:type="dxa"/>
            <w:gridSpan w:val="3"/>
            <w:vAlign w:val="center"/>
          </w:tcPr>
          <w:p w:rsidR="005F3C2A" w:rsidRPr="00C83AD2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F3C2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F3C2A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>Date Needed:</w:t>
            </w:r>
          </w:p>
        </w:tc>
        <w:tc>
          <w:tcPr>
            <w:tcW w:w="2543" w:type="dxa"/>
            <w:vAlign w:val="center"/>
          </w:tcPr>
          <w:p w:rsidR="005F3C2A" w:rsidRPr="00C83AD2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F3C2A" w:rsidRPr="007A44EF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>Location (if applicable):</w:t>
            </w:r>
          </w:p>
        </w:tc>
        <w:tc>
          <w:tcPr>
            <w:tcW w:w="2418" w:type="dxa"/>
            <w:vAlign w:val="center"/>
          </w:tcPr>
          <w:p w:rsidR="005F3C2A" w:rsidRPr="00C83AD2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F3C2A" w:rsidRPr="00C83AD2" w:rsidTr="00B03C02">
        <w:trPr>
          <w:trHeight w:val="536"/>
        </w:trPr>
        <w:tc>
          <w:tcPr>
            <w:tcW w:w="2468" w:type="dxa"/>
            <w:vAlign w:val="center"/>
          </w:tcPr>
          <w:p w:rsidR="005F3C2A" w:rsidRPr="00AD1FA7" w:rsidRDefault="005F3C2A" w:rsidP="005F3C2A">
            <w:pPr>
              <w:pStyle w:val="NormalWeb"/>
              <w:rPr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>Purpose of Materials:</w:t>
            </w:r>
          </w:p>
        </w:tc>
        <w:tc>
          <w:tcPr>
            <w:tcW w:w="7508" w:type="dxa"/>
            <w:gridSpan w:val="3"/>
            <w:vAlign w:val="center"/>
          </w:tcPr>
          <w:p w:rsidR="005F3C2A" w:rsidRPr="00C83AD2" w:rsidRDefault="005F3C2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t>(e.g., trade show, client meeting, internal use)</w:t>
            </w:r>
          </w:p>
        </w:tc>
      </w:tr>
    </w:tbl>
    <w:p w:rsidR="00AD1FA7" w:rsidRPr="00AD1FA7" w:rsidRDefault="00AD1FA7" w:rsidP="005F3C2A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  <w:r w:rsidRPr="00AD1FA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D1FA7" w:rsidRDefault="00AD1FA7" w:rsidP="00AD1FA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D1FA7">
        <w:rPr>
          <w:rFonts w:eastAsia="Times New Roman" w:cstheme="minorHAnsi"/>
          <w:b/>
          <w:bCs/>
          <w:sz w:val="24"/>
          <w:szCs w:val="24"/>
        </w:rPr>
        <w:t>Materials Requested (check all that apply):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1A62A6" w:rsidRPr="00C83AD2" w:rsidTr="003C5F59">
        <w:trPr>
          <w:trHeight w:val="536"/>
        </w:trPr>
        <w:tc>
          <w:tcPr>
            <w:tcW w:w="1995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0" type="#_x0000_t75" style="width:20.05pt;height:17.55pt" o:ole="">
                  <v:imagedata r:id="rId5" o:title=""/>
                </v:shape>
                <w:control r:id="rId6" w:name="DefaultOcxName" w:shapeid="_x0000_i1090"/>
              </w:object>
            </w:r>
            <w:r w:rsidRPr="00AD1FA7">
              <w:rPr>
                <w:rFonts w:asciiTheme="minorHAnsi" w:hAnsiTheme="minorHAnsi" w:cstheme="minorHAnsi"/>
              </w:rPr>
              <w:t>Flyers</w:t>
            </w:r>
          </w:p>
        </w:tc>
        <w:tc>
          <w:tcPr>
            <w:tcW w:w="1995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object w:dxaOrig="225" w:dyaOrig="225">
                <v:shape id="_x0000_i1080" type="#_x0000_t75" style="width:20.05pt;height:17.55pt" o:ole="">
                  <v:imagedata r:id="rId5" o:title=""/>
                </v:shape>
                <w:control r:id="rId7" w:name="DefaultOcxName1" w:shapeid="_x0000_i1080"/>
              </w:object>
            </w:r>
            <w:r w:rsidRPr="00AD1FA7">
              <w:rPr>
                <w:rFonts w:asciiTheme="minorHAnsi" w:hAnsiTheme="minorHAnsi" w:cstheme="minorHAnsi"/>
              </w:rPr>
              <w:t>Brochures</w:t>
            </w:r>
          </w:p>
        </w:tc>
        <w:tc>
          <w:tcPr>
            <w:tcW w:w="1995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object w:dxaOrig="225" w:dyaOrig="225">
                <v:shape id="_x0000_i1086" type="#_x0000_t75" style="width:20.05pt;height:17.55pt" o:ole="">
                  <v:imagedata r:id="rId5" o:title=""/>
                </v:shape>
                <w:control r:id="rId8" w:name="DefaultOcxName2" w:shapeid="_x0000_i1086"/>
              </w:object>
            </w:r>
            <w:r w:rsidRPr="00AD1FA7">
              <w:rPr>
                <w:rFonts w:asciiTheme="minorHAnsi" w:hAnsiTheme="minorHAnsi" w:cstheme="minorHAnsi"/>
              </w:rPr>
              <w:t>Posters</w:t>
            </w:r>
          </w:p>
        </w:tc>
        <w:tc>
          <w:tcPr>
            <w:tcW w:w="1995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object w:dxaOrig="225" w:dyaOrig="225">
                <v:shape id="_x0000_i1092" type="#_x0000_t75" style="width:20.05pt;height:17.55pt" o:ole="">
                  <v:imagedata r:id="rId5" o:title=""/>
                </v:shape>
                <w:control r:id="rId9" w:name="DefaultOcxName3" w:shapeid="_x0000_i1092"/>
              </w:object>
            </w:r>
            <w:r w:rsidRPr="00AD1FA7">
              <w:rPr>
                <w:rFonts w:asciiTheme="minorHAnsi" w:hAnsiTheme="minorHAnsi" w:cstheme="minorHAnsi"/>
              </w:rPr>
              <w:t>Banners</w:t>
            </w:r>
          </w:p>
        </w:tc>
        <w:tc>
          <w:tcPr>
            <w:tcW w:w="1996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object w:dxaOrig="225" w:dyaOrig="225">
                <v:shape id="_x0000_i1097" type="#_x0000_t75" style="width:20.05pt;height:17.55pt" o:ole="">
                  <v:imagedata r:id="rId5" o:title=""/>
                </v:shape>
                <w:control r:id="rId10" w:name="DefaultOcxName4" w:shapeid="_x0000_i1097"/>
              </w:object>
            </w:r>
            <w:r w:rsidRPr="00AD1FA7">
              <w:rPr>
                <w:rFonts w:asciiTheme="minorHAnsi" w:hAnsiTheme="minorHAnsi" w:cstheme="minorHAnsi"/>
              </w:rPr>
              <w:t>Business Cards</w:t>
            </w:r>
          </w:p>
        </w:tc>
      </w:tr>
      <w:tr w:rsidR="001A62A6" w:rsidRPr="00C83AD2" w:rsidTr="00DF6D55">
        <w:trPr>
          <w:trHeight w:val="536"/>
        </w:trPr>
        <w:tc>
          <w:tcPr>
            <w:tcW w:w="5985" w:type="dxa"/>
            <w:gridSpan w:val="3"/>
            <w:vAlign w:val="center"/>
          </w:tcPr>
          <w:p w:rsidR="001A62A6" w:rsidRPr="00AD1FA7" w:rsidRDefault="001A62A6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object w:dxaOrig="225" w:dyaOrig="225">
                <v:shape id="_x0000_i1116" type="#_x0000_t75" style="width:20.05pt;height:17.55pt" o:ole="">
                  <v:imagedata r:id="rId5" o:title=""/>
                </v:shape>
                <w:control r:id="rId11" w:name="DefaultOcxName5" w:shapeid="_x0000_i1116"/>
              </w:object>
            </w:r>
            <w:r w:rsidRPr="00AD1FA7">
              <w:rPr>
                <w:rFonts w:asciiTheme="minorHAnsi" w:hAnsiTheme="minorHAnsi" w:cstheme="minorHAnsi"/>
              </w:rPr>
              <w:t>Promotional Merchandise (pens, mugs, t-shirts, etc.)</w:t>
            </w:r>
          </w:p>
        </w:tc>
        <w:tc>
          <w:tcPr>
            <w:tcW w:w="3991" w:type="dxa"/>
            <w:gridSpan w:val="2"/>
            <w:vAlign w:val="center"/>
          </w:tcPr>
          <w:p w:rsidR="001A62A6" w:rsidRPr="00AD1FA7" w:rsidRDefault="001A62A6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object w:dxaOrig="225" w:dyaOrig="225">
                <v:shape id="_x0000_i1118" type="#_x0000_t75" style="width:20.05pt;height:17.55pt" o:ole="">
                  <v:imagedata r:id="rId5" o:title=""/>
                </v:shape>
                <w:control r:id="rId12" w:name="DefaultOcxName6" w:shapeid="_x0000_i1118"/>
              </w:object>
            </w:r>
            <w:r w:rsidRPr="00AD1FA7">
              <w:rPr>
                <w:rFonts w:asciiTheme="minorHAnsi" w:hAnsiTheme="minorHAnsi" w:cstheme="minorHAnsi"/>
              </w:rPr>
              <w:t>Digital Graphics (social media, email, etc.)</w:t>
            </w:r>
          </w:p>
        </w:tc>
      </w:tr>
      <w:tr w:rsidR="001A62A6" w:rsidRPr="00C83AD2" w:rsidTr="00DF6D55">
        <w:trPr>
          <w:trHeight w:val="536"/>
        </w:trPr>
        <w:tc>
          <w:tcPr>
            <w:tcW w:w="5985" w:type="dxa"/>
            <w:gridSpan w:val="3"/>
            <w:vAlign w:val="center"/>
          </w:tcPr>
          <w:p w:rsidR="001A62A6" w:rsidRPr="00AD1FA7" w:rsidRDefault="001A62A6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object w:dxaOrig="225" w:dyaOrig="225">
                <v:shape id="_x0000_i1126" type="#_x0000_t75" style="width:20.05pt;height:17.55pt" o:ole="">
                  <v:imagedata r:id="rId5" o:title=""/>
                </v:shape>
                <w:control r:id="rId13" w:name="DefaultOcxName7" w:shapeid="_x0000_i1126"/>
              </w:object>
            </w:r>
            <w:r w:rsidRPr="00AD1FA7">
              <w:rPr>
                <w:rFonts w:asciiTheme="minorHAnsi" w:hAnsiTheme="minorHAnsi" w:cstheme="minorHAnsi"/>
              </w:rPr>
              <w:t>Other:</w:t>
            </w:r>
          </w:p>
        </w:tc>
        <w:tc>
          <w:tcPr>
            <w:tcW w:w="3991" w:type="dxa"/>
            <w:gridSpan w:val="2"/>
            <w:vAlign w:val="center"/>
          </w:tcPr>
          <w:p w:rsidR="001A62A6" w:rsidRPr="00AD1FA7" w:rsidRDefault="001A62A6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:rsidR="00AD1FA7" w:rsidRPr="00AD1FA7" w:rsidRDefault="00AD1FA7" w:rsidP="00AD1F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1FA7">
        <w:rPr>
          <w:rFonts w:eastAsia="Times New Roman" w:cstheme="minorHAnsi"/>
          <w:b/>
          <w:bCs/>
          <w:sz w:val="24"/>
          <w:szCs w:val="24"/>
        </w:rPr>
        <w:t>Quantity Requested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1A62A6" w:rsidRPr="00C83AD2" w:rsidTr="00B74375">
        <w:trPr>
          <w:trHeight w:val="536"/>
        </w:trPr>
        <w:tc>
          <w:tcPr>
            <w:tcW w:w="1995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t>Flyers:</w:t>
            </w:r>
          </w:p>
        </w:tc>
        <w:tc>
          <w:tcPr>
            <w:tcW w:w="1995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t>Brochures:</w:t>
            </w:r>
          </w:p>
        </w:tc>
        <w:tc>
          <w:tcPr>
            <w:tcW w:w="1995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t>Posters:</w:t>
            </w:r>
          </w:p>
        </w:tc>
        <w:tc>
          <w:tcPr>
            <w:tcW w:w="1995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t>Banners:</w:t>
            </w:r>
          </w:p>
        </w:tc>
        <w:tc>
          <w:tcPr>
            <w:tcW w:w="1996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t>Merchandise (type &amp; quantity):</w:t>
            </w:r>
          </w:p>
        </w:tc>
      </w:tr>
    </w:tbl>
    <w:p w:rsidR="00AD1FA7" w:rsidRPr="00AD1FA7" w:rsidRDefault="00AD1FA7" w:rsidP="00AD1F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1FA7">
        <w:rPr>
          <w:rFonts w:eastAsia="Times New Roman" w:cstheme="minorHAnsi"/>
          <w:b/>
          <w:bCs/>
          <w:sz w:val="24"/>
          <w:szCs w:val="24"/>
        </w:rPr>
        <w:t>Design Requirements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A62A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A62A6" w:rsidRDefault="001A62A6" w:rsidP="001A62A6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 xml:space="preserve">Use Existing Template: </w:t>
            </w:r>
          </w:p>
        </w:tc>
        <w:tc>
          <w:tcPr>
            <w:tcW w:w="2543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t>[ ] Yes [ ] No</w:t>
            </w:r>
          </w:p>
        </w:tc>
        <w:tc>
          <w:tcPr>
            <w:tcW w:w="2547" w:type="dxa"/>
            <w:vAlign w:val="center"/>
          </w:tcPr>
          <w:p w:rsidR="001A62A6" w:rsidRPr="007A44EF" w:rsidRDefault="001A62A6" w:rsidP="001A62A6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 xml:space="preserve">Custom Design Needed: </w:t>
            </w:r>
          </w:p>
        </w:tc>
        <w:tc>
          <w:tcPr>
            <w:tcW w:w="2418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D1FA7">
              <w:rPr>
                <w:rFonts w:asciiTheme="minorHAnsi" w:hAnsiTheme="minorHAnsi" w:cstheme="minorHAnsi"/>
              </w:rPr>
              <w:t>[ ] Yes [ ] No</w:t>
            </w:r>
          </w:p>
        </w:tc>
      </w:tr>
      <w:tr w:rsidR="001A62A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A62A6" w:rsidRPr="00AD1FA7" w:rsidRDefault="001A62A6" w:rsidP="001A62A6">
            <w:pPr>
              <w:pStyle w:val="NormalWeb"/>
              <w:rPr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 xml:space="preserve">Logo/Brand Guidelines Attached: </w:t>
            </w:r>
          </w:p>
        </w:tc>
        <w:tc>
          <w:tcPr>
            <w:tcW w:w="2543" w:type="dxa"/>
            <w:vAlign w:val="center"/>
          </w:tcPr>
          <w:p w:rsidR="001A62A6" w:rsidRPr="00AD1FA7" w:rsidRDefault="001A62A6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>[ ] Yes [ ] No</w:t>
            </w:r>
          </w:p>
        </w:tc>
        <w:tc>
          <w:tcPr>
            <w:tcW w:w="2547" w:type="dxa"/>
            <w:vAlign w:val="center"/>
          </w:tcPr>
          <w:p w:rsidR="001A62A6" w:rsidRPr="00AD1FA7" w:rsidRDefault="001A62A6" w:rsidP="001A62A6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1A62A6" w:rsidRPr="00AD1FA7" w:rsidRDefault="001A62A6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:rsidR="00AD1FA7" w:rsidRPr="00AD1FA7" w:rsidRDefault="00AD1FA7" w:rsidP="00AD1F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D1FA7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A62A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A62A6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>Requested By:</w:t>
            </w:r>
          </w:p>
        </w:tc>
        <w:tc>
          <w:tcPr>
            <w:tcW w:w="2543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A62A6" w:rsidRPr="007A44EF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AD1FA7">
              <w:rPr>
                <w:rFonts w:asciiTheme="minorHAnsi" w:hAnsiTheme="minorHAnsi" w:cstheme="minorHAnsi"/>
              </w:rPr>
              <w:t>Approved By:</w:t>
            </w:r>
          </w:p>
        </w:tc>
        <w:tc>
          <w:tcPr>
            <w:tcW w:w="2418" w:type="dxa"/>
            <w:vAlign w:val="center"/>
          </w:tcPr>
          <w:p w:rsidR="001A62A6" w:rsidRPr="00C83AD2" w:rsidRDefault="001A62A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AD1FA7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AD1FA7" w:rsidSect="001A62A6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50BA1"/>
    <w:multiLevelType w:val="multilevel"/>
    <w:tmpl w:val="94D4F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77601"/>
    <w:multiLevelType w:val="multilevel"/>
    <w:tmpl w:val="995E5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7A5BA6"/>
    <w:multiLevelType w:val="multilevel"/>
    <w:tmpl w:val="844E0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1303B4"/>
    <w:multiLevelType w:val="multilevel"/>
    <w:tmpl w:val="8CE6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181AB9"/>
    <w:multiLevelType w:val="multilevel"/>
    <w:tmpl w:val="BD5AB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DB2AB2"/>
    <w:multiLevelType w:val="multilevel"/>
    <w:tmpl w:val="5146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A7"/>
    <w:rsid w:val="001A62A6"/>
    <w:rsid w:val="00413A57"/>
    <w:rsid w:val="005F3C2A"/>
    <w:rsid w:val="00AD1FA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841D5"/>
  <w15:chartTrackingRefBased/>
  <w15:docId w15:val="{DE60BEA3-0077-4957-ABE5-827DDB65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1F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F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AD1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1FA7"/>
    <w:rPr>
      <w:b/>
      <w:bCs/>
    </w:rPr>
  </w:style>
  <w:style w:type="table" w:styleId="TableGrid">
    <w:name w:val="Table Grid"/>
    <w:basedOn w:val="TableNormal"/>
    <w:uiPriority w:val="39"/>
    <w:rsid w:val="005F3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2025-10-02T10:31:00Z</dcterms:created>
  <dcterms:modified xsi:type="dcterms:W3CDTF">2025-10-02T10:37:00Z</dcterms:modified>
</cp:coreProperties>
</file>